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838B8">
      <w:pPr>
        <w:widowControl/>
        <w:spacing w:line="3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0B14E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2025年安徽省高校基建管理业务培训班日程安排</w:t>
      </w:r>
    </w:p>
    <w:bookmarkEnd w:id="0"/>
    <w:tbl>
      <w:tblPr>
        <w:tblStyle w:val="4"/>
        <w:tblpPr w:leftFromText="180" w:rightFromText="180" w:vertAnchor="text" w:horzAnchor="page" w:tblpX="1290" w:tblpY="308"/>
        <w:tblOverlap w:val="never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62"/>
        <w:gridCol w:w="7425"/>
      </w:tblGrid>
      <w:tr w14:paraId="3346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317" w:type="dxa"/>
            <w:gridSpan w:val="2"/>
            <w:vAlign w:val="center"/>
          </w:tcPr>
          <w:p w14:paraId="06E15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时 间</w:t>
            </w:r>
          </w:p>
        </w:tc>
        <w:tc>
          <w:tcPr>
            <w:tcW w:w="7425" w:type="dxa"/>
            <w:vAlign w:val="center"/>
          </w:tcPr>
          <w:p w14:paraId="7A6C7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内  容</w:t>
            </w:r>
          </w:p>
        </w:tc>
      </w:tr>
      <w:tr w14:paraId="2C17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55" w:type="dxa"/>
            <w:vAlign w:val="center"/>
          </w:tcPr>
          <w:p w14:paraId="4D8A3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7月14日</w:t>
            </w:r>
          </w:p>
        </w:tc>
        <w:tc>
          <w:tcPr>
            <w:tcW w:w="862" w:type="dxa"/>
            <w:vAlign w:val="center"/>
          </w:tcPr>
          <w:p w14:paraId="0164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全天</w:t>
            </w:r>
          </w:p>
        </w:tc>
        <w:tc>
          <w:tcPr>
            <w:tcW w:w="7425" w:type="dxa"/>
            <w:vAlign w:val="center"/>
          </w:tcPr>
          <w:p w14:paraId="29A5F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报到、领取材料、入住</w:t>
            </w:r>
          </w:p>
        </w:tc>
      </w:tr>
      <w:tr w14:paraId="22B6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5" w:type="dxa"/>
            <w:vMerge w:val="restart"/>
            <w:vAlign w:val="center"/>
          </w:tcPr>
          <w:p w14:paraId="09820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7月15日</w:t>
            </w:r>
          </w:p>
        </w:tc>
        <w:tc>
          <w:tcPr>
            <w:tcW w:w="862" w:type="dxa"/>
            <w:vMerge w:val="restart"/>
            <w:vAlign w:val="center"/>
          </w:tcPr>
          <w:p w14:paraId="7F95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上午</w:t>
            </w:r>
          </w:p>
        </w:tc>
        <w:tc>
          <w:tcPr>
            <w:tcW w:w="7425" w:type="dxa"/>
            <w:vAlign w:val="center"/>
          </w:tcPr>
          <w:p w14:paraId="0EBF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【开班典礼】</w:t>
            </w:r>
          </w:p>
          <w:p w14:paraId="22722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沈阳建筑大学领导致欢迎词；</w:t>
            </w:r>
          </w:p>
          <w:p w14:paraId="17BED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安徽省教育基本建设学会领导致辞；</w:t>
            </w:r>
          </w:p>
          <w:p w14:paraId="47802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培训班班主任宣读《干部教育培训学员管理规定》。</w:t>
            </w:r>
          </w:p>
        </w:tc>
      </w:tr>
      <w:tr w14:paraId="214A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Merge w:val="continue"/>
            <w:vAlign w:val="center"/>
          </w:tcPr>
          <w:p w14:paraId="1D300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62" w:type="dxa"/>
            <w:vMerge w:val="continue"/>
            <w:vAlign w:val="center"/>
          </w:tcPr>
          <w:p w14:paraId="3D4F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7425" w:type="dxa"/>
            <w:vAlign w:val="center"/>
          </w:tcPr>
          <w:p w14:paraId="3EC25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合影</w:t>
            </w:r>
          </w:p>
        </w:tc>
      </w:tr>
      <w:tr w14:paraId="7E5C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455" w:type="dxa"/>
            <w:vMerge w:val="continue"/>
            <w:vAlign w:val="center"/>
          </w:tcPr>
          <w:p w14:paraId="02522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62" w:type="dxa"/>
            <w:vMerge w:val="continue"/>
            <w:vAlign w:val="center"/>
          </w:tcPr>
          <w:p w14:paraId="662F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7425" w:type="dxa"/>
            <w:vAlign w:val="center"/>
          </w:tcPr>
          <w:p w14:paraId="36EB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【研讨报告】</w:t>
            </w:r>
          </w:p>
          <w:p w14:paraId="5175E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1.工程项目招投标阶段风险防控及策略分析；</w:t>
            </w:r>
          </w:p>
          <w:p w14:paraId="782C4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2.城市•绿色•文化——大连理工大学辽东湾校区的设计思考。</w:t>
            </w:r>
          </w:p>
        </w:tc>
      </w:tr>
      <w:tr w14:paraId="4625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55" w:type="dxa"/>
            <w:vMerge w:val="continue"/>
            <w:vAlign w:val="center"/>
          </w:tcPr>
          <w:p w14:paraId="4F640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1D4D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下午</w:t>
            </w:r>
          </w:p>
        </w:tc>
        <w:tc>
          <w:tcPr>
            <w:tcW w:w="7425" w:type="dxa"/>
            <w:vAlign w:val="center"/>
          </w:tcPr>
          <w:p w14:paraId="4656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【现场调研】</w:t>
            </w:r>
          </w:p>
          <w:p w14:paraId="18FA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1.沈阳建筑大学，现代化校园规划创新实践与技术应用；</w:t>
            </w:r>
          </w:p>
          <w:p w14:paraId="4F412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2.古建筑保护群落，历史建筑修缮技术与文化基因在现代基建中的转译；</w:t>
            </w:r>
          </w:p>
          <w:p w14:paraId="4007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3.建筑博物馆，建筑历史脉络与技术迭代全景式学习。</w:t>
            </w:r>
          </w:p>
        </w:tc>
      </w:tr>
      <w:tr w14:paraId="120D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55" w:type="dxa"/>
            <w:vMerge w:val="restart"/>
            <w:vAlign w:val="center"/>
          </w:tcPr>
          <w:p w14:paraId="7093F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7月16日</w:t>
            </w:r>
          </w:p>
        </w:tc>
        <w:tc>
          <w:tcPr>
            <w:tcW w:w="862" w:type="dxa"/>
            <w:vAlign w:val="center"/>
          </w:tcPr>
          <w:p w14:paraId="1530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上午</w:t>
            </w:r>
          </w:p>
        </w:tc>
        <w:tc>
          <w:tcPr>
            <w:tcW w:w="7425" w:type="dxa"/>
            <w:vAlign w:val="center"/>
          </w:tcPr>
          <w:p w14:paraId="5485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【红色教育】</w:t>
            </w:r>
          </w:p>
          <w:p w14:paraId="7EC6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1.中国工业博物馆，中国工业发展历程中的奋斗精神与教育基建的使命传承；</w:t>
            </w:r>
          </w:p>
          <w:p w14:paraId="108B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2.“九·一八”历史博物馆，铭记抗战历史，强化教育基建的国家安全意识。</w:t>
            </w:r>
          </w:p>
        </w:tc>
      </w:tr>
      <w:tr w14:paraId="73E9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55" w:type="dxa"/>
            <w:vMerge w:val="continue"/>
            <w:vAlign w:val="center"/>
          </w:tcPr>
          <w:p w14:paraId="5D64F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62" w:type="dxa"/>
            <w:vMerge w:val="restart"/>
            <w:vAlign w:val="center"/>
          </w:tcPr>
          <w:p w14:paraId="6B5C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下午</w:t>
            </w:r>
          </w:p>
        </w:tc>
        <w:tc>
          <w:tcPr>
            <w:tcW w:w="7425" w:type="dxa"/>
            <w:vAlign w:val="center"/>
          </w:tcPr>
          <w:p w14:paraId="2BCBD9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【研讨报告】</w:t>
            </w:r>
          </w:p>
          <w:p w14:paraId="3BBC8F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.区域建筑学视角下的校园规划设计；</w:t>
            </w:r>
          </w:p>
          <w:p w14:paraId="2E835A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.新《工程量清单计价标准》下中央预算内投资项目造价控制探索与实践。</w:t>
            </w:r>
          </w:p>
        </w:tc>
      </w:tr>
      <w:tr w14:paraId="1C24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5" w:type="dxa"/>
            <w:vMerge w:val="continue"/>
            <w:vAlign w:val="center"/>
          </w:tcPr>
          <w:p w14:paraId="7116B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62" w:type="dxa"/>
            <w:vMerge w:val="continue"/>
            <w:vAlign w:val="center"/>
          </w:tcPr>
          <w:p w14:paraId="54F2F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7425" w:type="dxa"/>
            <w:vAlign w:val="center"/>
          </w:tcPr>
          <w:p w14:paraId="4099C0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结业典礼，颁发结业证书</w:t>
            </w:r>
          </w:p>
        </w:tc>
      </w:tr>
      <w:tr w14:paraId="0A77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55" w:type="dxa"/>
            <w:vAlign w:val="center"/>
          </w:tcPr>
          <w:p w14:paraId="66D75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7月17日</w:t>
            </w:r>
          </w:p>
        </w:tc>
        <w:tc>
          <w:tcPr>
            <w:tcW w:w="862" w:type="dxa"/>
            <w:vAlign w:val="center"/>
          </w:tcPr>
          <w:p w14:paraId="19D5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全天</w:t>
            </w:r>
          </w:p>
        </w:tc>
        <w:tc>
          <w:tcPr>
            <w:tcW w:w="7425" w:type="dxa"/>
            <w:vAlign w:val="center"/>
          </w:tcPr>
          <w:p w14:paraId="21C6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离会  返程</w:t>
            </w:r>
          </w:p>
        </w:tc>
      </w:tr>
    </w:tbl>
    <w:p w14:paraId="2D2509D9"/>
    <w:p w14:paraId="70F8C6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167A6C"/>
    <w:multiLevelType w:val="singleLevel"/>
    <w:tmpl w:val="4A167A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91B2D"/>
    <w:rsid w:val="5519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2025-07-08T07:48:00Z</dcterms:created>
  <dc:creator>admin</dc:creator>
  <cp:lastModifiedBy>admin</cp:lastModifiedBy>
  <dcterms:modified xsi:type="dcterms:W3CDTF">2025-07-08T07:48:42Z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35D0B7B42EA745CB8B0CF144472D3C29_11</vt:lpwstr>
  </property>
  <property fmtid="{D5CDD505-2E9C-101B-9397-08002B2CF9AE}" pid="4" name="KSOTemplateDocerSaveRecord">
    <vt:lpwstr>eyJoZGlkIjoiMTNlNmZiYTMyOWUxNmI2MTUwZjQzYWYyMDI1MWNjMGEifQ==</vt:lpwstr>
  </property>
</Properties>
</file>