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bookmarkStart w:id="0" w:name="_GoBack"/>
      <w:r>
        <w:rPr>
          <w:rFonts w:ascii="黑体" w:hAnsi="宋体" w:eastAsia="黑体" w:cs="黑体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中 共 预 备 党 员 转 正 公 示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 w:firstLine="420"/>
        <w:jc w:val="both"/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经党支部研究，拟将以下同志转为中共正式党员，现将有关情况予以公示。在公示期间，如有异议，请向党支部、党委（党总支）或者党委组织部门反映。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 w:firstLine="8400" w:firstLineChars="3500"/>
        <w:jc w:val="both"/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公示时间自2025 年 12月1日至 2025年12 月5日</w:t>
      </w:r>
    </w:p>
    <w:tbl>
      <w:tblPr>
        <w:tblW w:w="14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1171"/>
        <w:gridCol w:w="925"/>
        <w:gridCol w:w="1316"/>
        <w:gridCol w:w="1431"/>
        <w:gridCol w:w="1800"/>
        <w:gridCol w:w="1759"/>
        <w:gridCol w:w="1991"/>
        <w:gridCol w:w="1200"/>
        <w:gridCol w:w="1390"/>
        <w:gridCol w:w="12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性别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文化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程度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所在单位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（班级）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职务（职业）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批准为预备党员时间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延长预备期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时间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预备期奖惩情况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朱心雨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1999.12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硕士研究生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材化学院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专职辅导员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2024.11.18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漆蔷薇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2004.10.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高中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2022级高分子专业1班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心理委员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3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丁雨欣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2004.07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高中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2022级高分子专业1班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4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李忠原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2004.07.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高中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2022级无机非金属材料工程专业2班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2024.11.28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5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巨石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2004.09.12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高中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2022级应用化学专业1班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班长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6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马凯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2004.03.16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高中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2022级应用化学专业1班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7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迟长芳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2003.09.02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高中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2022级化学工程与工艺专业1班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2024.11.27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8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宋雪建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2003.12.29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高中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2022级化学工程与工艺专业2班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2024.11.27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9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朱嘉豪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2001.01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本科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安徽建筑大学材化6班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心理委员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10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袁绮梦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1999.1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本科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安徽建筑大学材化6班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生活委员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11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葛琪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2000..4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本科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安徽建筑大学材化6班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组织委员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12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顾心雨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女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2002.8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本科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安徽建筑大学材化6班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2024.11.28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Fonts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 xml:space="preserve">联系人： 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 xml:space="preserve">葛京京 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 xml:space="preserve">                       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 xml:space="preserve">联系电话：18815558109 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  <w:lang w:val="en-US" w:eastAsia="zh-CN"/>
        </w:rPr>
        <w:t xml:space="preserve">                            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 xml:space="preserve">电子信箱：1158340254@qq.com </w:t>
      </w:r>
    </w:p>
    <w:p>
      <w:pPr>
        <w:rPr>
          <w:b/>
          <w:bCs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NTM2ZDJjNThkYjgzNjIwY2NlZTc1NWI4MzdkOGUifQ=="/>
  </w:docVars>
  <w:rsids>
    <w:rsidRoot w:val="21414E40"/>
    <w:rsid w:val="2141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2025-12-04T01:12:00Z</dcterms:created>
  <dc:creator>糖多多</dc:creator>
  <cp:lastModifiedBy>糖多多</cp:lastModifiedBy>
  <dcterms:modified xsi:type="dcterms:W3CDTF">2025-12-04T01:17:12Z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7EDC5D9935364929A55CC513FDD00811_11</vt:lpwstr>
  </property>
</Properties>
</file>